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A0D1" w14:textId="35B7E58A" w:rsidR="00100F76" w:rsidRPr="004A7BDC" w:rsidRDefault="00B821A1" w:rsidP="00B821A1">
      <w:pPr>
        <w:jc w:val="center"/>
        <w:rPr>
          <w:rFonts w:ascii="Comic Sans MS" w:hAnsi="Comic Sans MS"/>
          <w:b/>
          <w:u w:val="single"/>
        </w:rPr>
      </w:pPr>
      <w:r w:rsidRPr="004A7BDC">
        <w:rPr>
          <w:rFonts w:ascii="Comic Sans MS" w:hAnsi="Comic Sans MS"/>
          <w:b/>
          <w:u w:val="single"/>
        </w:rPr>
        <w:t>RE Long Term Plan</w:t>
      </w:r>
      <w:r w:rsidR="0024035E" w:rsidRPr="004A7BDC">
        <w:rPr>
          <w:rFonts w:ascii="Comic Sans MS" w:hAnsi="Comic Sans MS"/>
          <w:b/>
          <w:u w:val="single"/>
        </w:rPr>
        <w:t xml:space="preserve"> – 20</w:t>
      </w:r>
      <w:r w:rsidR="004A7BDC">
        <w:rPr>
          <w:rFonts w:ascii="Comic Sans MS" w:hAnsi="Comic Sans MS"/>
          <w:b/>
          <w:u w:val="single"/>
        </w:rPr>
        <w:t>24</w:t>
      </w:r>
      <w:r w:rsidR="0024035E" w:rsidRPr="004A7BDC">
        <w:rPr>
          <w:rFonts w:ascii="Comic Sans MS" w:hAnsi="Comic Sans MS"/>
          <w:b/>
          <w:u w:val="single"/>
        </w:rPr>
        <w:t>/</w:t>
      </w:r>
      <w:r w:rsidR="004A7BDC">
        <w:rPr>
          <w:rFonts w:ascii="Comic Sans MS" w:hAnsi="Comic Sans MS"/>
          <w:b/>
          <w:u w:val="single"/>
        </w:rPr>
        <w:t>25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542"/>
        <w:gridCol w:w="2150"/>
        <w:gridCol w:w="711"/>
        <w:gridCol w:w="2410"/>
        <w:gridCol w:w="2370"/>
        <w:gridCol w:w="2490"/>
        <w:gridCol w:w="2369"/>
        <w:gridCol w:w="2268"/>
      </w:tblGrid>
      <w:tr w:rsidR="009D3A97" w:rsidRPr="006B524A" w14:paraId="648D8735" w14:textId="77777777" w:rsidTr="64F09911">
        <w:tc>
          <w:tcPr>
            <w:tcW w:w="542" w:type="dxa"/>
          </w:tcPr>
          <w:p w14:paraId="2E403099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2150" w:type="dxa"/>
          </w:tcPr>
          <w:p w14:paraId="6F95176D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spellStart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Aut</w:t>
            </w:r>
            <w:proofErr w:type="spellEnd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1</w:t>
            </w:r>
          </w:p>
        </w:tc>
        <w:tc>
          <w:tcPr>
            <w:tcW w:w="3121" w:type="dxa"/>
            <w:gridSpan w:val="2"/>
          </w:tcPr>
          <w:p w14:paraId="45B09321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spellStart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Aut</w:t>
            </w:r>
            <w:proofErr w:type="spellEnd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2</w:t>
            </w:r>
          </w:p>
        </w:tc>
        <w:tc>
          <w:tcPr>
            <w:tcW w:w="2370" w:type="dxa"/>
          </w:tcPr>
          <w:p w14:paraId="22092D6F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spellStart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Spr</w:t>
            </w:r>
            <w:proofErr w:type="spellEnd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1</w:t>
            </w:r>
          </w:p>
        </w:tc>
        <w:tc>
          <w:tcPr>
            <w:tcW w:w="2490" w:type="dxa"/>
          </w:tcPr>
          <w:p w14:paraId="5520C9FF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proofErr w:type="spellStart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Spr</w:t>
            </w:r>
            <w:proofErr w:type="spellEnd"/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2</w:t>
            </w:r>
          </w:p>
        </w:tc>
        <w:tc>
          <w:tcPr>
            <w:tcW w:w="2369" w:type="dxa"/>
          </w:tcPr>
          <w:p w14:paraId="65F23132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Sum 1</w:t>
            </w:r>
          </w:p>
        </w:tc>
        <w:tc>
          <w:tcPr>
            <w:tcW w:w="2268" w:type="dxa"/>
          </w:tcPr>
          <w:p w14:paraId="17564B25" w14:textId="77777777" w:rsidR="00B821A1" w:rsidRPr="006B524A" w:rsidRDefault="00B821A1" w:rsidP="00B821A1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  <w:u w:val="single"/>
              </w:rPr>
              <w:t>Sum 2</w:t>
            </w:r>
          </w:p>
        </w:tc>
      </w:tr>
      <w:tr w:rsidR="009D3A97" w:rsidRPr="006B524A" w14:paraId="15F78C27" w14:textId="77777777" w:rsidTr="64F09911">
        <w:tc>
          <w:tcPr>
            <w:tcW w:w="542" w:type="dxa"/>
          </w:tcPr>
          <w:p w14:paraId="2488E202" w14:textId="299F6F8A" w:rsidR="009D3A97" w:rsidRPr="006B524A" w:rsidRDefault="009D3A97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YR</w:t>
            </w:r>
          </w:p>
        </w:tc>
        <w:tc>
          <w:tcPr>
            <w:tcW w:w="2861" w:type="dxa"/>
            <w:gridSpan w:val="2"/>
            <w:shd w:val="clear" w:color="auto" w:fill="F7CAAC" w:themeFill="accent2" w:themeFillTint="66"/>
          </w:tcPr>
          <w:p w14:paraId="114558C8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F4 Being Special: where do we belong?</w:t>
            </w:r>
          </w:p>
          <w:p w14:paraId="677702D7" w14:textId="6C36E6E9" w:rsidR="009D3A97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CF82255" w14:textId="55676E3C" w:rsidR="009D3A97" w:rsidRPr="006B524A" w:rsidRDefault="009D3A97" w:rsidP="009D3A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 w:themeFill="accent4" w:themeFillTint="66"/>
          </w:tcPr>
          <w:p w14:paraId="7461479C" w14:textId="77777777" w:rsidR="009D3A97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F2 Why is Christmas special for </w:t>
            </w:r>
          </w:p>
          <w:p w14:paraId="55027A57" w14:textId="054C2656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Christians? (UC: Incarnation)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14:paraId="1B3BE59D" w14:textId="7901CC2B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F1 Why is the word ‘God’ so important to Christians? </w:t>
            </w:r>
          </w:p>
          <w:p w14:paraId="1649FA50" w14:textId="11AFAAE6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God)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3F3C91BC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F3 Why is Easter special to Christians? </w:t>
            </w:r>
          </w:p>
          <w:p w14:paraId="2F1483F7" w14:textId="6C5CCD4A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Salvation)</w:t>
            </w:r>
          </w:p>
        </w:tc>
        <w:tc>
          <w:tcPr>
            <w:tcW w:w="2369" w:type="dxa"/>
            <w:shd w:val="clear" w:color="auto" w:fill="F7CAAC" w:themeFill="accent2" w:themeFillTint="66"/>
          </w:tcPr>
          <w:p w14:paraId="41175759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F5 What places are special and why?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77EC926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F6 What times/stories are special and why?</w:t>
            </w:r>
          </w:p>
        </w:tc>
      </w:tr>
      <w:tr w:rsidR="009D3A97" w:rsidRPr="006B524A" w14:paraId="34BB2E4C" w14:textId="77777777" w:rsidTr="64F09911">
        <w:tc>
          <w:tcPr>
            <w:tcW w:w="542" w:type="dxa"/>
          </w:tcPr>
          <w:p w14:paraId="54C8635F" w14:textId="2B0D7E0E" w:rsidR="000D1CC7" w:rsidRPr="006B524A" w:rsidRDefault="000D1CC7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Y1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14:paraId="26991DFD" w14:textId="77777777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1.10 What does it mean to belong to a faith community?</w:t>
            </w:r>
          </w:p>
        </w:tc>
        <w:tc>
          <w:tcPr>
            <w:tcW w:w="3121" w:type="dxa"/>
            <w:gridSpan w:val="2"/>
            <w:shd w:val="clear" w:color="auto" w:fill="FFE599" w:themeFill="accent4" w:themeFillTint="66"/>
          </w:tcPr>
          <w:p w14:paraId="519D9CFB" w14:textId="77777777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1.1 What do Christians believe God is like?</w:t>
            </w:r>
          </w:p>
          <w:p w14:paraId="5B202AA8" w14:textId="3C184B60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God)</w:t>
            </w:r>
          </w:p>
        </w:tc>
        <w:tc>
          <w:tcPr>
            <w:tcW w:w="2370" w:type="dxa"/>
            <w:shd w:val="clear" w:color="auto" w:fill="C5E0B3" w:themeFill="accent6" w:themeFillTint="66"/>
          </w:tcPr>
          <w:p w14:paraId="5F334304" w14:textId="77777777" w:rsidR="000D1CC7" w:rsidRDefault="000D1CC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1.6 Who is a Muslim and how do </w:t>
            </w:r>
            <w:proofErr w:type="gramStart"/>
            <w:r w:rsidRPr="006B524A">
              <w:rPr>
                <w:rFonts w:ascii="Comic Sans MS" w:hAnsi="Comic Sans MS"/>
                <w:sz w:val="18"/>
                <w:szCs w:val="18"/>
              </w:rPr>
              <w:t>they  live</w:t>
            </w:r>
            <w:proofErr w:type="gramEnd"/>
            <w:r w:rsidRPr="006B524A">
              <w:rPr>
                <w:rFonts w:ascii="Comic Sans MS" w:hAnsi="Comic Sans MS"/>
                <w:sz w:val="18"/>
                <w:szCs w:val="18"/>
              </w:rPr>
              <w:t>?</w:t>
            </w:r>
          </w:p>
          <w:p w14:paraId="7056684D" w14:textId="3CD1EDD0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(Part 1)</w:t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21E89494" w14:textId="77777777" w:rsidR="000D1CC7" w:rsidRPr="006B524A" w:rsidRDefault="000D1CC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1.7 Who is Jewish and how do they live?</w:t>
            </w:r>
          </w:p>
          <w:p w14:paraId="7C114E43" w14:textId="7298C216" w:rsidR="000D1CC7" w:rsidRPr="006B524A" w:rsidRDefault="000D1CC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(Part 1)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0C0315EE" w14:textId="77777777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1.2 Who do Christians say made the world?</w:t>
            </w:r>
          </w:p>
          <w:p w14:paraId="3EF45B5F" w14:textId="5A574BC3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Creation)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F622F3E" w14:textId="79E78F57" w:rsidR="000D1CC7" w:rsidRPr="006B524A" w:rsidRDefault="000D1CC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1.9 How should we care for the world and for others, and why does it matter? (</w:t>
            </w:r>
            <w:proofErr w:type="gramStart"/>
            <w:r w:rsidRPr="006B524A">
              <w:rPr>
                <w:rFonts w:ascii="Comic Sans MS" w:hAnsi="Comic Sans MS"/>
                <w:sz w:val="18"/>
                <w:szCs w:val="18"/>
              </w:rPr>
              <w:t>C,J</w:t>
            </w:r>
            <w:proofErr w:type="gramEnd"/>
            <w:r w:rsidRPr="006B524A">
              <w:rPr>
                <w:rFonts w:ascii="Comic Sans MS" w:hAnsi="Comic Sans MS"/>
                <w:sz w:val="18"/>
                <w:szCs w:val="18"/>
              </w:rPr>
              <w:t>, NR)</w:t>
            </w:r>
          </w:p>
        </w:tc>
      </w:tr>
      <w:tr w:rsidR="009D3A97" w:rsidRPr="006B524A" w14:paraId="138C47BF" w14:textId="77777777" w:rsidTr="64F09911">
        <w:tc>
          <w:tcPr>
            <w:tcW w:w="542" w:type="dxa"/>
          </w:tcPr>
          <w:p w14:paraId="0BEBEC1C" w14:textId="75564C55" w:rsidR="009D3A97" w:rsidRPr="006B524A" w:rsidRDefault="009D3A97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Y2</w:t>
            </w:r>
          </w:p>
        </w:tc>
        <w:tc>
          <w:tcPr>
            <w:tcW w:w="2861" w:type="dxa"/>
            <w:gridSpan w:val="2"/>
            <w:shd w:val="clear" w:color="auto" w:fill="C5E0B3" w:themeFill="accent6" w:themeFillTint="66"/>
          </w:tcPr>
          <w:p w14:paraId="1A78518A" w14:textId="77777777" w:rsidR="009D3A97" w:rsidRDefault="009D3A9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1.6 Who is a Muslim and how do they live? </w:t>
            </w:r>
          </w:p>
          <w:p w14:paraId="7667C2E9" w14:textId="77777777" w:rsidR="009D3A97" w:rsidRPr="006B524A" w:rsidRDefault="009D3A9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Pr="006B524A">
              <w:rPr>
                <w:rFonts w:ascii="Comic Sans MS" w:hAnsi="Comic Sans MS"/>
                <w:sz w:val="18"/>
                <w:szCs w:val="18"/>
              </w:rPr>
              <w:t>Part</w:t>
            </w:r>
            <w:r>
              <w:rPr>
                <w:rFonts w:ascii="Comic Sans MS" w:hAnsi="Comic Sans MS"/>
                <w:sz w:val="18"/>
                <w:szCs w:val="18"/>
              </w:rPr>
              <w:t xml:space="preserve"> 2)</w:t>
            </w:r>
          </w:p>
          <w:p w14:paraId="0FAB0FE3" w14:textId="2F70D22B" w:rsidR="009D3A97" w:rsidRPr="006B524A" w:rsidRDefault="009D3A97" w:rsidP="3C5393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 w:themeFill="accent4" w:themeFillTint="66"/>
          </w:tcPr>
          <w:p w14:paraId="191CA810" w14:textId="77777777" w:rsidR="009D3A97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1.3 Why does Christmas </w:t>
            </w:r>
          </w:p>
          <w:p w14:paraId="56587F47" w14:textId="1C4ED08E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matter to Christians? (UC: Incarnation) </w:t>
            </w:r>
          </w:p>
          <w:p w14:paraId="31614730" w14:textId="61190D36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D9E2F3" w:themeFill="accent1" w:themeFillTint="33"/>
          </w:tcPr>
          <w:p w14:paraId="0A3DA260" w14:textId="16814BF8" w:rsidR="009D3A97" w:rsidRPr="006B524A" w:rsidRDefault="009D3A9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1.7 Who is Jewish and how do they live?</w:t>
            </w:r>
          </w:p>
          <w:p w14:paraId="308D210D" w14:textId="10CCBC4D" w:rsidR="009D3A97" w:rsidRPr="006B524A" w:rsidRDefault="009D3A97" w:rsidP="000D1C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(Part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6B524A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793265DD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1.5 Why does Easter matter to Christians?</w:t>
            </w:r>
          </w:p>
          <w:p w14:paraId="3139C24B" w14:textId="5DA9269C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Salvation)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19A0053F" w14:textId="77777777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1.4 What is the ‘good news’ Christians believe Jesus brings? </w:t>
            </w:r>
          </w:p>
          <w:p w14:paraId="0FDF9788" w14:textId="5C3F315C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Gospel)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FC4FF8C" w14:textId="2C1A2E76" w:rsidR="009D3A97" w:rsidRPr="006B524A" w:rsidRDefault="009D3A9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1.8 What makes some places sacred to believers? (</w:t>
            </w:r>
            <w:proofErr w:type="gramStart"/>
            <w:r w:rsidRPr="006B524A">
              <w:rPr>
                <w:rFonts w:ascii="Comic Sans MS" w:hAnsi="Comic Sans MS"/>
                <w:sz w:val="18"/>
                <w:szCs w:val="18"/>
              </w:rPr>
              <w:t>C,M</w:t>
            </w:r>
            <w:proofErr w:type="gramEnd"/>
            <w:r w:rsidRPr="006B524A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</w:tr>
      <w:tr w:rsidR="009D3A97" w:rsidRPr="006B524A" w14:paraId="18FF4428" w14:textId="77777777" w:rsidTr="64F09911">
        <w:tc>
          <w:tcPr>
            <w:tcW w:w="542" w:type="dxa"/>
          </w:tcPr>
          <w:p w14:paraId="07A93279" w14:textId="0FAE99BE" w:rsidR="00164515" w:rsidRPr="006B524A" w:rsidRDefault="00164515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Y3</w:t>
            </w:r>
          </w:p>
        </w:tc>
        <w:tc>
          <w:tcPr>
            <w:tcW w:w="2150" w:type="dxa"/>
            <w:shd w:val="clear" w:color="auto" w:fill="D9E2F3" w:themeFill="accent1" w:themeFillTint="33"/>
          </w:tcPr>
          <w:p w14:paraId="65176683" w14:textId="77777777" w:rsidR="00164515" w:rsidRDefault="00164515" w:rsidP="002946A3">
            <w:r w:rsidRPr="006B524A">
              <w:rPr>
                <w:rFonts w:ascii="Comic Sans MS" w:hAnsi="Comic Sans MS"/>
                <w:sz w:val="18"/>
                <w:szCs w:val="18"/>
              </w:rPr>
              <w:t>L2.10 How do festivals and family life show what matters to Jewish people?</w:t>
            </w:r>
          </w:p>
          <w:p w14:paraId="56D1BA80" w14:textId="77777777" w:rsidR="00164515" w:rsidRPr="006B524A" w:rsidRDefault="00164515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shd w:val="clear" w:color="auto" w:fill="C5E0B3" w:themeFill="accent6" w:themeFillTint="66"/>
          </w:tcPr>
          <w:p w14:paraId="1CCC599A" w14:textId="4D7244A3" w:rsidR="00164515" w:rsidRDefault="00164515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 xml:space="preserve">L2.9 How do festivals and worship show what matters to a Muslim?  </w:t>
            </w:r>
          </w:p>
          <w:p w14:paraId="2BCF5EBD" w14:textId="77777777" w:rsidR="00164515" w:rsidRDefault="00164515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C4D53FB" w14:textId="356C174B" w:rsidR="00164515" w:rsidRPr="006B524A" w:rsidRDefault="00164515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FFE599" w:themeFill="accent4" w:themeFillTint="66"/>
          </w:tcPr>
          <w:p w14:paraId="0EC66C78" w14:textId="77777777" w:rsidR="00164515" w:rsidRPr="006B524A" w:rsidRDefault="00164515" w:rsidP="0016451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L2.1 What do Christians learn from the Creation story?</w:t>
            </w:r>
          </w:p>
          <w:p w14:paraId="4CC10EF1" w14:textId="6D3BF15C" w:rsidR="00164515" w:rsidRDefault="00164515" w:rsidP="0016451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Creation/Fall)</w:t>
            </w:r>
          </w:p>
          <w:p w14:paraId="7DDB4299" w14:textId="77777777" w:rsidR="00164515" w:rsidRDefault="00164515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D727B21" w14:textId="25670FF0" w:rsidR="00164515" w:rsidRPr="006B524A" w:rsidRDefault="00164515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L2.2 What is it like for someone to follow God?</w:t>
            </w:r>
          </w:p>
          <w:p w14:paraId="6D51010F" w14:textId="2BEA9654" w:rsidR="00164515" w:rsidRPr="006B524A" w:rsidRDefault="00164515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People of God)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0ED6694D" w14:textId="77777777" w:rsidR="00164515" w:rsidRPr="006B524A" w:rsidRDefault="00164515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L2.4 What kind of world did Jesus want?</w:t>
            </w:r>
          </w:p>
          <w:p w14:paraId="57A29216" w14:textId="77C99529" w:rsidR="00164515" w:rsidRPr="006B524A" w:rsidRDefault="00164515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Gospel)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2CB36BA" w14:textId="17A06265" w:rsidR="00164515" w:rsidRPr="006B524A" w:rsidRDefault="00164515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L2.12 How and why do people try to make the world a better place? (C, M/J, NR)</w:t>
            </w:r>
          </w:p>
        </w:tc>
      </w:tr>
      <w:tr w:rsidR="009D3A97" w:rsidRPr="006B524A" w14:paraId="443843D3" w14:textId="77777777" w:rsidTr="64F09911">
        <w:tc>
          <w:tcPr>
            <w:tcW w:w="542" w:type="dxa"/>
          </w:tcPr>
          <w:p w14:paraId="13E66A0E" w14:textId="630D45F9" w:rsidR="00B821A1" w:rsidRPr="006B524A" w:rsidRDefault="006B524A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Y4</w:t>
            </w:r>
          </w:p>
        </w:tc>
        <w:tc>
          <w:tcPr>
            <w:tcW w:w="2150" w:type="dxa"/>
            <w:shd w:val="clear" w:color="auto" w:fill="FFE599" w:themeFill="accent4" w:themeFillTint="66"/>
          </w:tcPr>
          <w:p w14:paraId="031D44B4" w14:textId="77777777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L2.3 What is the ‘Trinity’ and why is it important for Christians?</w:t>
            </w:r>
          </w:p>
          <w:p w14:paraId="097F656B" w14:textId="6ABC64DE" w:rsidR="006758C2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Incarnation/God)</w:t>
            </w:r>
          </w:p>
        </w:tc>
        <w:tc>
          <w:tcPr>
            <w:tcW w:w="3121" w:type="dxa"/>
            <w:gridSpan w:val="2"/>
            <w:shd w:val="clear" w:color="auto" w:fill="F4B0E2"/>
          </w:tcPr>
          <w:p w14:paraId="77627489" w14:textId="00611921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L2.7 What do Hindus believe God is like?</w:t>
            </w:r>
          </w:p>
        </w:tc>
        <w:tc>
          <w:tcPr>
            <w:tcW w:w="2370" w:type="dxa"/>
            <w:shd w:val="clear" w:color="auto" w:fill="F4B0E2"/>
          </w:tcPr>
          <w:p w14:paraId="171DB497" w14:textId="6BCF099D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L2.8 What does it mean to be Hindu in Britain today?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544F28DB" w14:textId="77777777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L2.5 Why do Christians call the day Jesus died ‘Good Friday’?</w:t>
            </w:r>
          </w:p>
          <w:p w14:paraId="69A5D267" w14:textId="2F093BE7" w:rsidR="006758C2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Salvation)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49C3DEF4" w14:textId="77777777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L2.6 For Christians, when Jesus left, what was the impact of Pentecost?</w:t>
            </w:r>
          </w:p>
          <w:p w14:paraId="1985B98C" w14:textId="6450977A" w:rsidR="006758C2" w:rsidRPr="006B524A" w:rsidRDefault="006758C2" w:rsidP="006758C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Kingdom of God)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2BFA90" w14:textId="575A5E13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L2.11 How and why do people mark the significant events of life? (C, H, NR)</w:t>
            </w:r>
          </w:p>
        </w:tc>
      </w:tr>
      <w:tr w:rsidR="009D3A97" w:rsidRPr="006B524A" w14:paraId="6A296AEF" w14:textId="77777777" w:rsidTr="64F09911">
        <w:tc>
          <w:tcPr>
            <w:tcW w:w="542" w:type="dxa"/>
          </w:tcPr>
          <w:p w14:paraId="3D8EC381" w14:textId="22525140" w:rsidR="00B821A1" w:rsidRPr="006B524A" w:rsidRDefault="006B524A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Y5</w:t>
            </w:r>
          </w:p>
        </w:tc>
        <w:tc>
          <w:tcPr>
            <w:tcW w:w="2150" w:type="dxa"/>
            <w:shd w:val="clear" w:color="auto" w:fill="D9E2F3" w:themeFill="accent1" w:themeFillTint="33"/>
          </w:tcPr>
          <w:p w14:paraId="20178127" w14:textId="77777777" w:rsidR="002946A3" w:rsidRPr="000F689A" w:rsidRDefault="002946A3" w:rsidP="002946A3">
            <w:r w:rsidRPr="006B524A">
              <w:rPr>
                <w:rFonts w:ascii="Comic Sans MS" w:hAnsi="Comic Sans MS"/>
                <w:sz w:val="18"/>
                <w:szCs w:val="18"/>
              </w:rPr>
              <w:t>U2.9 Why is the Torah so important to Jewish people?</w:t>
            </w:r>
          </w:p>
          <w:p w14:paraId="28EEFB24" w14:textId="068DE3BC" w:rsidR="006758C2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shd w:val="clear" w:color="auto" w:fill="FFE599" w:themeFill="accent4" w:themeFillTint="66"/>
          </w:tcPr>
          <w:p w14:paraId="7B9A4B0D" w14:textId="77777777" w:rsidR="00B821A1" w:rsidRPr="006B524A" w:rsidRDefault="21A2AD43" w:rsidP="3C5393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3C5393F1">
              <w:rPr>
                <w:rFonts w:ascii="Comic Sans MS" w:hAnsi="Comic Sans MS"/>
                <w:sz w:val="18"/>
                <w:szCs w:val="18"/>
              </w:rPr>
              <w:t>U2.3 Why do Christians believe Jesus was the Messiah?</w:t>
            </w:r>
          </w:p>
          <w:p w14:paraId="507CB17C" w14:textId="2532337C" w:rsidR="00B821A1" w:rsidRPr="006B524A" w:rsidRDefault="21A2AD43" w:rsidP="3C5393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3C5393F1">
              <w:rPr>
                <w:rFonts w:ascii="Comic Sans MS" w:hAnsi="Comic Sans MS"/>
                <w:sz w:val="18"/>
                <w:szCs w:val="18"/>
              </w:rPr>
              <w:t>(UC: Incarnation)</w:t>
            </w:r>
          </w:p>
          <w:p w14:paraId="73254E4B" w14:textId="21468383" w:rsidR="00B821A1" w:rsidRPr="006B524A" w:rsidRDefault="00B821A1" w:rsidP="3C5393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C5E0B3" w:themeFill="accent6" w:themeFillTint="66"/>
          </w:tcPr>
          <w:p w14:paraId="7939989E" w14:textId="7B0D473D" w:rsidR="006758C2" w:rsidRPr="006B524A" w:rsidRDefault="002946A3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U2.8 What does it mean to be a Muslim in Britain today?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7F7C51AF" w14:textId="77777777" w:rsidR="00B821A1" w:rsidRPr="006B524A" w:rsidRDefault="2377DB39" w:rsidP="3C5393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3C5393F1">
              <w:rPr>
                <w:rFonts w:ascii="Comic Sans MS" w:hAnsi="Comic Sans MS"/>
                <w:sz w:val="18"/>
                <w:szCs w:val="18"/>
              </w:rPr>
              <w:t>U2.1 What does it mean if Christians believe God is holy and loving?</w:t>
            </w:r>
          </w:p>
          <w:p w14:paraId="31A0CB87" w14:textId="2051EF42" w:rsidR="00B821A1" w:rsidRPr="006B524A" w:rsidRDefault="2377DB39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3C5393F1">
              <w:rPr>
                <w:rFonts w:ascii="Comic Sans MS" w:hAnsi="Comic Sans MS"/>
                <w:sz w:val="18"/>
                <w:szCs w:val="18"/>
              </w:rPr>
              <w:t>(UC: God)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59E52C34" w14:textId="77777777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U2.4 Christians and how to live: ‘What would Jesus do?’</w:t>
            </w:r>
          </w:p>
          <w:p w14:paraId="00ACC3B4" w14:textId="551D19D0" w:rsidR="006758C2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Gospel)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EDC72B4" w14:textId="0E560BDF" w:rsidR="00B821A1" w:rsidRPr="006B524A" w:rsidRDefault="00F364B7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U2.10 What matters most to Humanists and Christians? (C, M/J, NR)</w:t>
            </w:r>
          </w:p>
        </w:tc>
      </w:tr>
      <w:tr w:rsidR="009D3A97" w:rsidRPr="006B524A" w14:paraId="5A46BC53" w14:textId="77777777" w:rsidTr="64F09911">
        <w:tc>
          <w:tcPr>
            <w:tcW w:w="542" w:type="dxa"/>
          </w:tcPr>
          <w:p w14:paraId="51F84ED4" w14:textId="7CBAD287" w:rsidR="00B821A1" w:rsidRPr="006B524A" w:rsidRDefault="006B524A" w:rsidP="00B821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B524A">
              <w:rPr>
                <w:rFonts w:ascii="Comic Sans MS" w:hAnsi="Comic Sans MS"/>
                <w:b/>
                <w:sz w:val="18"/>
                <w:szCs w:val="18"/>
              </w:rPr>
              <w:t>Y6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3DF50C75" w14:textId="30971E72" w:rsidR="006758C2" w:rsidRPr="006B524A" w:rsidRDefault="002946A3" w:rsidP="64F09911">
            <w:r w:rsidRPr="64F09911">
              <w:rPr>
                <w:rFonts w:ascii="Comic Sans MS" w:hAnsi="Comic Sans MS"/>
                <w:sz w:val="18"/>
                <w:szCs w:val="18"/>
              </w:rPr>
              <w:t>U2.11 Why do some people believe in God and some people not? (C, NR)</w:t>
            </w:r>
          </w:p>
        </w:tc>
        <w:tc>
          <w:tcPr>
            <w:tcW w:w="3121" w:type="dxa"/>
            <w:gridSpan w:val="2"/>
            <w:shd w:val="clear" w:color="auto" w:fill="FFE599" w:themeFill="accent4" w:themeFillTint="66"/>
          </w:tcPr>
          <w:p w14:paraId="0406A837" w14:textId="77777777" w:rsidR="002946A3" w:rsidRPr="006B524A" w:rsidRDefault="002946A3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U2.2 Creation and science: conflicting or complementary?</w:t>
            </w:r>
          </w:p>
          <w:p w14:paraId="7CEBBE7D" w14:textId="0E6FE65A" w:rsidR="00B821A1" w:rsidRPr="006B524A" w:rsidRDefault="002946A3" w:rsidP="002946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Creation/Fall)</w:t>
            </w:r>
          </w:p>
        </w:tc>
        <w:tc>
          <w:tcPr>
            <w:tcW w:w="2370" w:type="dxa"/>
            <w:shd w:val="clear" w:color="auto" w:fill="F4B0E2"/>
          </w:tcPr>
          <w:p w14:paraId="7AF7C761" w14:textId="706460EA" w:rsidR="00B821A1" w:rsidRPr="006B524A" w:rsidRDefault="007D3C96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U2.7 Why do Hindus want to be good?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26892F7A" w14:textId="77777777" w:rsidR="00B821A1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U2.5</w:t>
            </w:r>
            <w:r w:rsidR="007D3C96" w:rsidRPr="006B524A">
              <w:rPr>
                <w:rFonts w:ascii="Comic Sans MS" w:hAnsi="Comic Sans MS"/>
                <w:sz w:val="18"/>
                <w:szCs w:val="18"/>
              </w:rPr>
              <w:t xml:space="preserve"> What do Christians believe Jesus did to ‘save’ people?</w:t>
            </w:r>
          </w:p>
          <w:p w14:paraId="0EA8CBC1" w14:textId="2E24609B" w:rsidR="00890716" w:rsidRPr="006B524A" w:rsidRDefault="006758C2" w:rsidP="006B52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Salvation)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086D994D" w14:textId="77777777" w:rsidR="006758C2" w:rsidRPr="006B524A" w:rsidRDefault="007D3C96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U2.6 For Christians, what kind of king is Jesus?</w:t>
            </w:r>
            <w:r w:rsidR="006758C2" w:rsidRPr="006B524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C9D53CC" w14:textId="0C0A766B" w:rsidR="00B821A1" w:rsidRPr="006B524A" w:rsidRDefault="006758C2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(UC: Kingdom of God)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A4AB27" w14:textId="52E50841" w:rsidR="00B821A1" w:rsidRPr="006B524A" w:rsidRDefault="007D3C96" w:rsidP="00B821A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B524A">
              <w:rPr>
                <w:rFonts w:ascii="Comic Sans MS" w:hAnsi="Comic Sans MS"/>
                <w:sz w:val="18"/>
                <w:szCs w:val="18"/>
              </w:rPr>
              <w:t>U2.12 How does faith help people when life gets hard?</w:t>
            </w:r>
          </w:p>
        </w:tc>
      </w:tr>
    </w:tbl>
    <w:p w14:paraId="0BA6DAE9" w14:textId="1A1AE5F9" w:rsidR="00890716" w:rsidRPr="006B524A" w:rsidRDefault="00D51C23" w:rsidP="00890716">
      <w:pPr>
        <w:rPr>
          <w:rFonts w:ascii="Comic Sans MS" w:hAnsi="Comic Sans MS"/>
          <w:b/>
          <w:sz w:val="24"/>
          <w:szCs w:val="24"/>
          <w:u w:val="single"/>
        </w:rPr>
      </w:pPr>
      <w:r w:rsidRPr="006B524A">
        <w:rPr>
          <w:rFonts w:ascii="Comic Sans MS" w:hAnsi="Comic Sans MS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FB96C" wp14:editId="5972D549">
                <wp:simplePos x="0" y="0"/>
                <wp:positionH relativeFrom="column">
                  <wp:posOffset>4133850</wp:posOffset>
                </wp:positionH>
                <wp:positionV relativeFrom="paragraph">
                  <wp:posOffset>353695</wp:posOffset>
                </wp:positionV>
                <wp:extent cx="352425" cy="238125"/>
                <wp:effectExtent l="0" t="0" r="28575" b="28575"/>
                <wp:wrapNone/>
                <wp:docPr id="855621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a="http://schemas.openxmlformats.org/drawingml/2006/main">
            <w:pict w14:anchorId="31D9E583">
              <v:rect id="Rectangle 1" style="position:absolute;margin-left:325.5pt;margin-top:27.8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dd6ee [1304]" strokecolor="windowText" strokeweight="1pt" w14:anchorId="246667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"/>
            </w:pict>
          </mc:Fallback>
        </mc:AlternateContent>
      </w:r>
      <w:r w:rsidR="00890716" w:rsidRPr="006B524A">
        <w:rPr>
          <w:rFonts w:ascii="Comic Sans MS" w:hAnsi="Comic Sans MS"/>
          <w:b/>
          <w:sz w:val="24"/>
          <w:szCs w:val="24"/>
          <w:u w:val="single"/>
        </w:rPr>
        <w:t>Key</w:t>
      </w:r>
    </w:p>
    <w:p w14:paraId="027AAD4E" w14:textId="02FC8AF4" w:rsidR="00D51C23" w:rsidRDefault="00890716" w:rsidP="00890716">
      <w:pPr>
        <w:rPr>
          <w:rFonts w:ascii="Comic Sans MS" w:hAnsi="Comic Sans MS"/>
          <w:bCs/>
          <w:sz w:val="20"/>
          <w:szCs w:val="20"/>
        </w:rPr>
      </w:pPr>
      <w:r w:rsidRPr="00890716">
        <w:rPr>
          <w:rFonts w:ascii="Comic Sans MS" w:hAnsi="Comic Sans MS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51F88" wp14:editId="3C044B71">
                <wp:simplePos x="0" y="0"/>
                <wp:positionH relativeFrom="column">
                  <wp:posOffset>47624</wp:posOffset>
                </wp:positionH>
                <wp:positionV relativeFrom="paragraph">
                  <wp:posOffset>42544</wp:posOffset>
                </wp:positionV>
                <wp:extent cx="352425" cy="238125"/>
                <wp:effectExtent l="0" t="0" r="28575" b="28575"/>
                <wp:wrapNone/>
                <wp:docPr id="5403588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a="http://schemas.openxmlformats.org/drawingml/2006/main">
            <w:pict w14:anchorId="2874EC87">
              <v:rect id="Rectangle 1" style="position:absolute;margin-left:3.75pt;margin-top:3.35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e599 [1303]" strokecolor="black [3213]" strokeweight="1pt" w14:anchorId="27C6C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"/>
            </w:pict>
          </mc:Fallback>
        </mc:AlternateContent>
      </w:r>
      <w:r w:rsidRPr="6A7EF7A5">
        <w:rPr>
          <w:rFonts w:ascii="Comic Sans MS" w:hAnsi="Comic Sans MS"/>
          <w:sz w:val="20"/>
          <w:szCs w:val="20"/>
        </w:rPr>
        <w:t xml:space="preserve">        </w:t>
      </w:r>
      <w:r w:rsidR="00D51C23">
        <w:rPr>
          <w:rFonts w:ascii="Comic Sans MS" w:hAnsi="Comic Sans MS"/>
          <w:bCs/>
          <w:sz w:val="20"/>
          <w:szCs w:val="20"/>
        </w:rPr>
        <w:tab/>
      </w:r>
      <w:r w:rsidRPr="6A7EF7A5">
        <w:rPr>
          <w:rFonts w:ascii="Comic Sans MS" w:hAnsi="Comic Sans MS"/>
          <w:sz w:val="20"/>
          <w:szCs w:val="20"/>
        </w:rPr>
        <w:t xml:space="preserve"> Christian Units (links to Understanding Christianity)</w:t>
      </w:r>
      <w:r w:rsidR="00D51C23" w:rsidRPr="6A7EF7A5">
        <w:rPr>
          <w:rFonts w:ascii="Comic Sans MS" w:hAnsi="Comic Sans MS"/>
          <w:noProof/>
          <w:sz w:val="20"/>
          <w:szCs w:val="20"/>
        </w:rPr>
        <w:t xml:space="preserve"> </w:t>
      </w:r>
      <w:r w:rsidR="00D51C23">
        <w:rPr>
          <w:rFonts w:ascii="Comic Sans MS" w:hAnsi="Comic Sans MS"/>
          <w:bCs/>
          <w:noProof/>
          <w:sz w:val="20"/>
          <w:szCs w:val="20"/>
        </w:rPr>
        <w:tab/>
      </w:r>
      <w:r w:rsidR="00D51C23">
        <w:rPr>
          <w:rFonts w:ascii="Comic Sans MS" w:hAnsi="Comic Sans MS"/>
          <w:bCs/>
          <w:noProof/>
          <w:sz w:val="20"/>
          <w:szCs w:val="20"/>
        </w:rPr>
        <w:tab/>
      </w:r>
      <w:r w:rsidR="00D51C23">
        <w:rPr>
          <w:rFonts w:ascii="Comic Sans MS" w:hAnsi="Comic Sans MS"/>
          <w:bCs/>
          <w:noProof/>
          <w:sz w:val="20"/>
          <w:szCs w:val="20"/>
        </w:rPr>
        <w:tab/>
      </w:r>
      <w:r w:rsidR="00D51C23" w:rsidRPr="6A7EF7A5">
        <w:rPr>
          <w:rFonts w:ascii="Comic Sans MS" w:hAnsi="Comic Sans MS"/>
          <w:sz w:val="20"/>
          <w:szCs w:val="20"/>
        </w:rPr>
        <w:t>Jewish Units</w:t>
      </w:r>
      <w:r w:rsidR="00D51C23">
        <w:rPr>
          <w:rFonts w:ascii="Comic Sans MS" w:hAnsi="Comic Sans MS"/>
          <w:bCs/>
          <w:sz w:val="20"/>
          <w:szCs w:val="20"/>
        </w:rPr>
        <w:tab/>
      </w:r>
      <w:r w:rsidR="00D51C23">
        <w:rPr>
          <w:rFonts w:ascii="Comic Sans MS" w:hAnsi="Comic Sans MS"/>
          <w:bCs/>
          <w:sz w:val="20"/>
          <w:szCs w:val="20"/>
        </w:rPr>
        <w:tab/>
      </w:r>
      <w:r w:rsidR="00D51C23">
        <w:rPr>
          <w:rFonts w:ascii="Comic Sans MS" w:hAnsi="Comic Sans MS"/>
          <w:bCs/>
          <w:sz w:val="20"/>
          <w:szCs w:val="20"/>
        </w:rPr>
        <w:tab/>
      </w:r>
    </w:p>
    <w:p w14:paraId="6A9FF167" w14:textId="2DCFB676" w:rsidR="6A7EF7A5" w:rsidRDefault="004A7BDC" w:rsidP="6A7EF7A5">
      <w:pPr>
        <w:rPr>
          <w:rFonts w:ascii="Comic Sans MS" w:hAnsi="Comic Sans MS"/>
          <w:sz w:val="20"/>
          <w:szCs w:val="20"/>
        </w:rPr>
      </w:pPr>
      <w:r w:rsidRPr="00890716">
        <w:rPr>
          <w:rFonts w:ascii="Comic Sans MS" w:hAnsi="Comic Sans MS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948DD" wp14:editId="19C525D9">
                <wp:simplePos x="0" y="0"/>
                <wp:positionH relativeFrom="leftMargin">
                  <wp:posOffset>944880</wp:posOffset>
                </wp:positionH>
                <wp:positionV relativeFrom="paragraph">
                  <wp:posOffset>255270</wp:posOffset>
                </wp:positionV>
                <wp:extent cx="352425" cy="238125"/>
                <wp:effectExtent l="0" t="0" r="28575" b="28575"/>
                <wp:wrapNone/>
                <wp:docPr id="466220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4586A" id="Rectangle 1" o:spid="_x0000_s1026" style="position:absolute;margin-left:74.4pt;margin-top:20.1pt;width:27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" fillcolor="#c5e0b3 [1305]" strokecolor="windowText" strokeweight="1pt">
                <w10:wrap anchorx="margin"/>
              </v:rect>
            </w:pict>
          </mc:Fallback>
        </mc:AlternateContent>
      </w:r>
    </w:p>
    <w:p w14:paraId="3FA15240" w14:textId="161714E8" w:rsidR="00D51C23" w:rsidRDefault="00D51C23" w:rsidP="6A7EF7A5">
      <w:pPr>
        <w:rPr>
          <w:rFonts w:ascii="Comic Sans MS" w:hAnsi="Comic Sans MS"/>
          <w:sz w:val="20"/>
          <w:szCs w:val="20"/>
        </w:rPr>
      </w:pPr>
      <w:r w:rsidRPr="00890716">
        <w:rPr>
          <w:rFonts w:ascii="Comic Sans MS" w:hAnsi="Comic Sans MS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0C5D1" wp14:editId="246BA868">
                <wp:simplePos x="0" y="0"/>
                <wp:positionH relativeFrom="column">
                  <wp:posOffset>1800225</wp:posOffset>
                </wp:positionH>
                <wp:positionV relativeFrom="paragraph">
                  <wp:posOffset>7620</wp:posOffset>
                </wp:positionV>
                <wp:extent cx="352425" cy="238125"/>
                <wp:effectExtent l="0" t="0" r="28575" b="28575"/>
                <wp:wrapNone/>
                <wp:docPr id="1021771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4A0DE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7286" id="Rectangle 1" o:spid="_x0000_s1026" style="position:absolute;margin-left:141.75pt;margin-top:.6pt;width:2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" fillcolor="#f4a0de" strokecolor="windowText" strokeweight="1pt"/>
            </w:pict>
          </mc:Fallback>
        </mc:AlternateContent>
      </w:r>
      <w:r w:rsidRPr="00890716">
        <w:rPr>
          <w:rFonts w:ascii="Comic Sans MS" w:hAnsi="Comic Sans MS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D06EF" wp14:editId="03326EDE">
                <wp:simplePos x="0" y="0"/>
                <wp:positionH relativeFrom="column">
                  <wp:posOffset>3667125</wp:posOffset>
                </wp:positionH>
                <wp:positionV relativeFrom="paragraph">
                  <wp:posOffset>6985</wp:posOffset>
                </wp:positionV>
                <wp:extent cx="352425" cy="238125"/>
                <wp:effectExtent l="0" t="0" r="28575" b="28575"/>
                <wp:wrapNone/>
                <wp:docPr id="915447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85539" id="Rectangle 1" o:spid="_x0000_s1026" style="position:absolute;margin-left:288.75pt;margin-top:.55pt;width:27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" fillcolor="#f7caac [1301]" strokecolor="windowText" strokeweight="1pt"/>
            </w:pict>
          </mc:Fallback>
        </mc:AlternateContent>
      </w:r>
      <w:r w:rsidRPr="00890716">
        <w:rPr>
          <w:rFonts w:ascii="Comic Sans MS" w:hAnsi="Comic Sans MS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78A2B" wp14:editId="4B2DFFCA">
                <wp:simplePos x="0" y="0"/>
                <wp:positionH relativeFrom="column">
                  <wp:posOffset>6391275</wp:posOffset>
                </wp:positionH>
                <wp:positionV relativeFrom="paragraph">
                  <wp:posOffset>5080</wp:posOffset>
                </wp:positionV>
                <wp:extent cx="352425" cy="238125"/>
                <wp:effectExtent l="0" t="0" r="28575" b="28575"/>
                <wp:wrapNone/>
                <wp:docPr id="640982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a="http://schemas.openxmlformats.org/drawingml/2006/main">
            <w:pict w14:anchorId="1740E251">
              <v:rect id="Rectangle 1" style="position:absolute;margin-left:503.25pt;margin-top:.4pt;width:27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color="windowText" strokeweight="1pt" w14:anchorId="6F5A9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"/>
            </w:pict>
          </mc:Fallback>
        </mc:AlternateContent>
      </w:r>
      <w:r w:rsidR="006B524A" w:rsidRPr="6A7EF7A5">
        <w:rPr>
          <w:rFonts w:ascii="Comic Sans MS" w:hAnsi="Comic Sans MS"/>
          <w:sz w:val="20"/>
          <w:szCs w:val="20"/>
        </w:rPr>
        <w:t xml:space="preserve">  </w:t>
      </w:r>
      <w:r w:rsidR="004A7BDC">
        <w:rPr>
          <w:rFonts w:ascii="Comic Sans MS" w:hAnsi="Comic Sans MS"/>
          <w:sz w:val="20"/>
          <w:szCs w:val="20"/>
        </w:rPr>
        <w:t xml:space="preserve">           </w:t>
      </w:r>
      <w:r w:rsidRPr="6A7EF7A5">
        <w:rPr>
          <w:rFonts w:ascii="Comic Sans MS" w:hAnsi="Comic Sans MS"/>
          <w:sz w:val="20"/>
          <w:szCs w:val="20"/>
        </w:rPr>
        <w:t>Muslim Units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6A7EF7A5">
        <w:rPr>
          <w:rFonts w:ascii="Comic Sans MS" w:hAnsi="Comic Sans MS"/>
          <w:sz w:val="20"/>
          <w:szCs w:val="20"/>
        </w:rPr>
        <w:t>Hindu Units</w:t>
      </w:r>
      <w:r>
        <w:rPr>
          <w:rFonts w:ascii="Comic Sans MS" w:hAnsi="Comic Sans MS"/>
          <w:bCs/>
          <w:sz w:val="20"/>
          <w:szCs w:val="20"/>
        </w:rPr>
        <w:tab/>
      </w:r>
      <w:r w:rsidRPr="6A7EF7A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6A7EF7A5">
        <w:rPr>
          <w:rFonts w:ascii="Comic Sans MS" w:hAnsi="Comic Sans MS"/>
          <w:sz w:val="20"/>
          <w:szCs w:val="20"/>
        </w:rPr>
        <w:t>Multi-Faith Comparative Units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6A7EF7A5">
        <w:rPr>
          <w:rFonts w:ascii="Comic Sans MS" w:hAnsi="Comic Sans MS"/>
          <w:sz w:val="20"/>
          <w:szCs w:val="20"/>
        </w:rPr>
        <w:t>Non-Religious World Views</w:t>
      </w:r>
    </w:p>
    <w:p w14:paraId="36793037" w14:textId="2029935D" w:rsidR="00890716" w:rsidRPr="00890716" w:rsidRDefault="00890716" w:rsidP="00890716">
      <w:pPr>
        <w:rPr>
          <w:rFonts w:ascii="Comic Sans MS" w:hAnsi="Comic Sans MS"/>
          <w:bCs/>
          <w:sz w:val="20"/>
          <w:szCs w:val="20"/>
        </w:rPr>
      </w:pPr>
      <w:bookmarkStart w:id="0" w:name="_GoBack"/>
      <w:bookmarkEnd w:id="0"/>
    </w:p>
    <w:sectPr w:rsidR="00890716" w:rsidRPr="00890716" w:rsidSect="007A24D9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A1"/>
    <w:rsid w:val="0007117F"/>
    <w:rsid w:val="000C1E60"/>
    <w:rsid w:val="000D1CC7"/>
    <w:rsid w:val="00100F76"/>
    <w:rsid w:val="00122FED"/>
    <w:rsid w:val="00164515"/>
    <w:rsid w:val="00183AF5"/>
    <w:rsid w:val="0024035E"/>
    <w:rsid w:val="0025018D"/>
    <w:rsid w:val="002946A3"/>
    <w:rsid w:val="0039025E"/>
    <w:rsid w:val="004A7BDC"/>
    <w:rsid w:val="005902B3"/>
    <w:rsid w:val="005A1EBE"/>
    <w:rsid w:val="005D3855"/>
    <w:rsid w:val="006758C2"/>
    <w:rsid w:val="006B524A"/>
    <w:rsid w:val="006C2DDA"/>
    <w:rsid w:val="007A24D9"/>
    <w:rsid w:val="007D3C96"/>
    <w:rsid w:val="00890716"/>
    <w:rsid w:val="009D3A97"/>
    <w:rsid w:val="00A36615"/>
    <w:rsid w:val="00B821A1"/>
    <w:rsid w:val="00C24C49"/>
    <w:rsid w:val="00CD32D9"/>
    <w:rsid w:val="00D51C23"/>
    <w:rsid w:val="00E04985"/>
    <w:rsid w:val="00EE0CDF"/>
    <w:rsid w:val="00F02106"/>
    <w:rsid w:val="00F364B7"/>
    <w:rsid w:val="21A2AD43"/>
    <w:rsid w:val="2377DB39"/>
    <w:rsid w:val="3C5393F1"/>
    <w:rsid w:val="64F09911"/>
    <w:rsid w:val="6A7EF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68AD"/>
  <w15:chartTrackingRefBased/>
  <w15:docId w15:val="{52BAF6FF-2556-4BC1-99A1-5752D7C7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341628C59E448B8FE061E4DE08158" ma:contentTypeVersion="15" ma:contentTypeDescription="Create a new document." ma:contentTypeScope="" ma:versionID="2f123ab08109c897eb057055c49cc6d6">
  <xsd:schema xmlns:xsd="http://www.w3.org/2001/XMLSchema" xmlns:xs="http://www.w3.org/2001/XMLSchema" xmlns:p="http://schemas.microsoft.com/office/2006/metadata/properties" xmlns:ns2="9dafff9a-ab21-4398-a253-07f100f69c08" xmlns:ns3="4d3598ff-0489-4e0d-9ac6-aa502cb0c3f7" targetNamespace="http://schemas.microsoft.com/office/2006/metadata/properties" ma:root="true" ma:fieldsID="9338015744f52e3896304cf240a684aa" ns2:_="" ns3:_="">
    <xsd:import namespace="9dafff9a-ab21-4398-a253-07f100f69c08"/>
    <xsd:import namespace="4d3598ff-0489-4e0d-9ac6-aa502cb0c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fff9a-ab21-4398-a253-07f100f69c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ecfa5-80a6-4a85-85d2-3291fee46e43}" ma:internalName="TaxCatchAll" ma:showField="CatchAllData" ma:web="9dafff9a-ab21-4398-a253-07f100f69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598ff-0489-4e0d-9ac6-aa502cb0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ce7181-9afd-44c8-8fea-19d9c56a4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598ff-0489-4e0d-9ac6-aa502cb0c3f7">
      <Terms xmlns="http://schemas.microsoft.com/office/infopath/2007/PartnerControls"/>
    </lcf76f155ced4ddcb4097134ff3c332f>
    <TaxCatchAll xmlns="9dafff9a-ab21-4398-a253-07f100f69c08" xsi:nil="true"/>
    <_dlc_DocId xmlns="9dafff9a-ab21-4398-a253-07f100f69c08">AUKP43YS7FEA-1536049013-92036</_dlc_DocId>
    <_dlc_DocIdUrl xmlns="9dafff9a-ab21-4398-a253-07f100f69c08">
      <Url>https://allsaintscofeprimarysc.sharepoint.com/sites/AllSaintsData/_layouts/15/DocIdRedir.aspx?ID=AUKP43YS7FEA-1536049013-92036</Url>
      <Description>AUKP43YS7FEA-1536049013-92036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EEFC3-4012-4EF4-AB4B-A047633911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5538D4-F254-495D-8A4C-0749D14F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fff9a-ab21-4398-a253-07f100f69c08"/>
    <ds:schemaRef ds:uri="4d3598ff-0489-4e0d-9ac6-aa502cb0c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0B8D2-E5F2-44E9-9219-F9697CA0340F}">
  <ds:schemaRefs>
    <ds:schemaRef ds:uri="http://purl.org/dc/elements/1.1/"/>
    <ds:schemaRef ds:uri="http://purl.org/dc/terms/"/>
    <ds:schemaRef ds:uri="4d3598ff-0489-4e0d-9ac6-aa502cb0c3f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dafff9a-ab21-4398-a253-07f100f69c0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2E5D4C-F06C-4B1F-A0FB-1A6BA8E1B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Taylor</dc:creator>
  <cp:keywords/>
  <dc:description/>
  <cp:lastModifiedBy>Lorna Taylor</cp:lastModifiedBy>
  <cp:revision>8</cp:revision>
  <cp:lastPrinted>2023-11-14T12:53:00Z</cp:lastPrinted>
  <dcterms:created xsi:type="dcterms:W3CDTF">2023-11-14T14:12:00Z</dcterms:created>
  <dcterms:modified xsi:type="dcterms:W3CDTF">2024-09-11T15:38:00Z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0x010100803341628C59E448B8FE061E4DE08158</vt:lpwstr>
  </property>
  <property fmtid="{D5CDD505-2E9C-101B-9397-08002B2CF9AE}" pid="3" name="Order">
    <vt:r8>1335600</vt:r8>
  </property>
  <property fmtid="{D5CDD505-2E9C-101B-9397-08002B2CF9AE}" pid="4" name="_dlc_DocIdItemGuid">
    <vt:lpwstr>edd4844e-c834-5456-aa40-27d16781d8fc</vt:lpwstr>
  </property>
  <property fmtid="{D5CDD505-2E9C-101B-9397-08002B2CF9AE}" pid="5" name="MediaServiceImageTags">
    <vt:lpwstr/>
  </property>
</Properties>
</file>